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A" w:rsidRDefault="0053228A" w:rsidP="0053228A">
      <w:pPr>
        <w:pStyle w:val="Heading1"/>
        <w:shd w:val="clear" w:color="auto" w:fill="FFFFFF"/>
        <w:spacing w:before="0" w:beforeAutospacing="0" w:after="0" w:afterAutospacing="0" w:line="336" w:lineRule="atLeast"/>
        <w:rPr>
          <w:rFonts w:eastAsia="Times New Roman" w:cs="Times New Roman"/>
          <w:color w:val="000000"/>
          <w:sz w:val="38"/>
          <w:szCs w:val="38"/>
        </w:rPr>
      </w:pPr>
      <w:r>
        <w:rPr>
          <w:rFonts w:eastAsia="Times New Roman" w:cs="Times New Roman"/>
          <w:color w:val="000000"/>
          <w:sz w:val="38"/>
          <w:szCs w:val="38"/>
        </w:rPr>
        <w:t>Execution of Florentine friar Savonarola</w:t>
      </w:r>
    </w:p>
    <w:p w:rsidR="0053228A" w:rsidRDefault="0053228A" w:rsidP="0053228A">
      <w:pPr>
        <w:shd w:val="clear" w:color="auto" w:fill="FFFFFF"/>
        <w:spacing w:line="384" w:lineRule="atLeast"/>
        <w:rPr>
          <w:rFonts w:ascii="Lucida Grande" w:eastAsia="Times New Roman" w:hAnsi="Lucida Grande" w:cs="Lucida Grande"/>
          <w:color w:val="666666"/>
          <w:sz w:val="21"/>
          <w:szCs w:val="21"/>
        </w:rPr>
      </w:pPr>
      <w:r>
        <w:rPr>
          <w:rFonts w:ascii="Lucida Grande" w:eastAsia="Times New Roman" w:hAnsi="Lucida Grande" w:cs="Lucida Grande"/>
          <w:color w:val="666666"/>
          <w:sz w:val="21"/>
          <w:szCs w:val="21"/>
        </w:rPr>
        <w:t>By</w:t>
      </w:r>
      <w:r>
        <w:rPr>
          <w:rStyle w:val="apple-converted-space"/>
          <w:rFonts w:ascii="Lucida Grande" w:eastAsia="Times New Roman" w:hAnsi="Lucida Grande" w:cs="Lucida Grande"/>
          <w:color w:val="666666"/>
          <w:sz w:val="21"/>
          <w:szCs w:val="21"/>
        </w:rPr>
        <w:t> </w:t>
      </w:r>
      <w:hyperlink r:id="rId6" w:history="1">
        <w:r>
          <w:rPr>
            <w:rStyle w:val="Hyperlink"/>
            <w:rFonts w:ascii="Lucida Grande" w:eastAsia="Times New Roman" w:hAnsi="Lucida Grande" w:cs="Lucida Grande"/>
            <w:color w:val="C0272D"/>
            <w:sz w:val="21"/>
            <w:szCs w:val="21"/>
          </w:rPr>
          <w:t>Richard Cavendish</w:t>
        </w:r>
      </w:hyperlink>
      <w:r>
        <w:rPr>
          <w:rStyle w:val="apple-converted-space"/>
          <w:rFonts w:ascii="Lucida Grande" w:eastAsia="Times New Roman" w:hAnsi="Lucida Grande" w:cs="Lucida Grande"/>
          <w:color w:val="666666"/>
          <w:sz w:val="21"/>
          <w:szCs w:val="21"/>
        </w:rPr>
        <w:t> </w:t>
      </w:r>
      <w:r>
        <w:rPr>
          <w:rFonts w:ascii="Lucida Grande" w:eastAsia="Times New Roman" w:hAnsi="Lucida Grande" w:cs="Lucida Grande"/>
          <w:color w:val="666666"/>
          <w:sz w:val="21"/>
          <w:szCs w:val="21"/>
        </w:rPr>
        <w:t>| Published in</w:t>
      </w:r>
      <w:r>
        <w:rPr>
          <w:rStyle w:val="apple-converted-space"/>
          <w:rFonts w:ascii="Lucida Grande" w:eastAsia="Times New Roman" w:hAnsi="Lucida Grande" w:cs="Lucida Grande"/>
          <w:color w:val="666666"/>
          <w:sz w:val="21"/>
          <w:szCs w:val="21"/>
        </w:rPr>
        <w:t> </w:t>
      </w:r>
      <w:hyperlink r:id="rId7" w:history="1">
        <w:r>
          <w:rPr>
            <w:rStyle w:val="Hyperlink"/>
            <w:rFonts w:ascii="Lucida Grande" w:eastAsia="Times New Roman" w:hAnsi="Lucida Grande" w:cs="Lucida Grande"/>
            <w:color w:val="C0272D"/>
            <w:sz w:val="21"/>
            <w:szCs w:val="21"/>
          </w:rPr>
          <w:t>History Today</w:t>
        </w:r>
      </w:hyperlink>
      <w:r>
        <w:rPr>
          <w:rStyle w:val="apple-converted-space"/>
          <w:rFonts w:ascii="Lucida Grande" w:eastAsia="Times New Roman" w:hAnsi="Lucida Grande" w:cs="Lucida Grande"/>
          <w:color w:val="666666"/>
          <w:sz w:val="21"/>
          <w:szCs w:val="21"/>
        </w:rPr>
        <w:t> </w:t>
      </w:r>
      <w:hyperlink r:id="rId8" w:history="1">
        <w:r>
          <w:rPr>
            <w:rStyle w:val="Hyperlink"/>
            <w:rFonts w:ascii="Lucida Grande" w:eastAsia="Times New Roman" w:hAnsi="Lucida Grande" w:cs="Lucida Grande"/>
            <w:color w:val="C0272D"/>
            <w:sz w:val="21"/>
            <w:szCs w:val="21"/>
          </w:rPr>
          <w:t>Volume: 48 Issue: 5</w:t>
        </w:r>
      </w:hyperlink>
      <w:r>
        <w:rPr>
          <w:rStyle w:val="ht-vtag"/>
          <w:rFonts w:ascii="Lucida Grande" w:eastAsia="Times New Roman" w:hAnsi="Lucida Grande" w:cs="Lucida Grande"/>
          <w:color w:val="666666"/>
          <w:sz w:val="21"/>
          <w:szCs w:val="21"/>
        </w:rPr>
        <w:t> </w:t>
      </w:r>
      <w:hyperlink r:id="rId9" w:history="1">
        <w:r>
          <w:rPr>
            <w:rStyle w:val="Hyperlink"/>
            <w:rFonts w:ascii="Lucida Grande" w:eastAsia="Times New Roman" w:hAnsi="Lucida Grande" w:cs="Lucida Grande"/>
            <w:color w:val="C0272D"/>
            <w:sz w:val="21"/>
            <w:szCs w:val="21"/>
          </w:rPr>
          <w:t>1998</w:t>
        </w:r>
      </w:hyperlink>
      <w:r>
        <w:rPr>
          <w:rStyle w:val="ht-vtag"/>
          <w:rFonts w:ascii="Lucida Grande" w:eastAsia="Times New Roman" w:hAnsi="Lucida Grande" w:cs="Lucida Grande"/>
          <w:color w:val="666666"/>
          <w:sz w:val="21"/>
          <w:szCs w:val="21"/>
        </w:rPr>
        <w:t> </w:t>
      </w:r>
    </w:p>
    <w:p w:rsidR="0053228A" w:rsidRPr="0053228A" w:rsidRDefault="0053228A" w:rsidP="0053228A">
      <w:pPr>
        <w:shd w:val="clear" w:color="auto" w:fill="FFFFFF"/>
        <w:spacing w:line="384" w:lineRule="atLeast"/>
        <w:rPr>
          <w:rFonts w:ascii="Lucida Grande" w:eastAsia="Times New Roman" w:hAnsi="Lucida Grande" w:cs="Lucida Grande"/>
          <w:caps/>
          <w:color w:val="000000"/>
          <w:sz w:val="20"/>
          <w:szCs w:val="20"/>
        </w:rPr>
      </w:pPr>
      <w:r>
        <w:rPr>
          <w:rFonts w:ascii="Lucida Grande" w:eastAsia="Times New Roman" w:hAnsi="Lucida Grande" w:cs="Lucida Grande"/>
          <w:caps/>
          <w:noProof/>
          <w:color w:val="C0272D"/>
          <w:sz w:val="17"/>
          <w:szCs w:val="17"/>
        </w:rPr>
        <mc:AlternateContent>
          <mc:Choice Requires="wps">
            <w:drawing>
              <wp:inline distT="0" distB="0" distL="0" distR="0">
                <wp:extent cx="304800" cy="304800"/>
                <wp:effectExtent l="0" t="0" r="0" b="0"/>
                <wp:docPr id="2" name="AutoShape 1" descr="rint this artic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rint this article" href="http://www.historytoday.com/print/67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" o:button="t" filled="f" stroked="f">
                <v:fill o:detectmouseclick="t"/>
                <o:lock v:ext="edit" aspectratio="t"/>
                <w10:anchorlock/>
              </v:rect>
            </w:pict>
          </mc:Fallback>
        </mc:AlternateContent>
      </w:r>
      <w:r>
        <w:rPr>
          <w:rFonts w:ascii="Lucida Grande" w:eastAsia="Times New Roman" w:hAnsi="Lucida Grande" w:cs="Lucida Grande"/>
          <w:caps/>
          <w:color w:val="000000"/>
        </w:rPr>
        <w:t>   </w:t>
      </w:r>
      <w:r>
        <w:rPr>
          <w:rFonts w:ascii="Lucida Grande" w:eastAsia="Times New Roman" w:hAnsi="Lucida Grande" w:cs="Lucida Grande"/>
          <w:caps/>
          <w:noProof/>
          <w:color w:val="C0272D"/>
          <w:sz w:val="17"/>
          <w:szCs w:val="17"/>
        </w:rPr>
        <mc:AlternateContent>
          <mc:Choice Requires="wps">
            <w:drawing>
              <wp:inline distT="0" distB="0" distL="0" distR="0">
                <wp:extent cx="304800" cy="304800"/>
                <wp:effectExtent l="0" t="0" r="0" b="0"/>
                <wp:docPr id="1" name="AutoShape 2" descr="mail this artic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mail this article" href="http://www.historytoday.com/printmail/67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" o:button="t" filled="f" stroked="f">
                <v:fill o:detectmouseclick="t"/>
                <o:lock v:ext="edit" aspectratio="t"/>
                <w10:anchorlock/>
              </v:rect>
            </w:pict>
          </mc:Fallback>
        </mc:AlternateContent>
      </w:r>
      <w:hyperlink r:id="rId12" w:history="1">
        <w:r>
          <w:rPr>
            <w:rStyle w:val="Hyperlink"/>
            <w:rFonts w:ascii="Lucida Grande" w:eastAsia="Times New Roman" w:hAnsi="Lucida Grande" w:cs="Lucida Grande"/>
            <w:caps/>
            <w:color w:val="C0272D"/>
            <w:shd w:val="clear" w:color="auto" w:fill="EEEEEE"/>
          </w:rPr>
          <w:t>RELIGION</w:t>
        </w:r>
      </w:hyperlink>
      <w:r>
        <w:rPr>
          <w:rStyle w:val="ht-vtag"/>
          <w:rFonts w:ascii="Lucida Grande" w:eastAsia="Times New Roman" w:hAnsi="Lucida Grande" w:cs="Lucida Grande"/>
          <w:color w:val="000000"/>
          <w:sz w:val="21"/>
          <w:szCs w:val="21"/>
        </w:rPr>
        <w:t> </w:t>
      </w:r>
      <w:hyperlink r:id="rId13" w:history="1">
        <w:r>
          <w:rPr>
            <w:rStyle w:val="Hyperlink"/>
            <w:rFonts w:ascii="Lucida Grande" w:eastAsia="Times New Roman" w:hAnsi="Lucida Grande" w:cs="Lucida Grande"/>
            <w:caps/>
            <w:color w:val="C0272D"/>
            <w:shd w:val="clear" w:color="auto" w:fill="EEEEEE"/>
          </w:rPr>
          <w:t>MEDIEVAL (4TH-15THC)</w:t>
        </w:r>
      </w:hyperlink>
      <w:r>
        <w:rPr>
          <w:rStyle w:val="ht-vtag"/>
          <w:rFonts w:ascii="Lucida Grande" w:eastAsia="Times New Roman" w:hAnsi="Lucida Grande" w:cs="Lucida Grande"/>
          <w:color w:val="000000"/>
          <w:sz w:val="21"/>
          <w:szCs w:val="21"/>
        </w:rPr>
        <w:t> </w:t>
      </w:r>
      <w:hyperlink r:id="rId14" w:history="1">
        <w:r>
          <w:rPr>
            <w:rStyle w:val="Hyperlink"/>
            <w:rFonts w:ascii="Lucida Grande" w:eastAsia="Times New Roman" w:hAnsi="Lucida Grande" w:cs="Lucida Grande"/>
            <w:caps/>
            <w:color w:val="C0272D"/>
            <w:shd w:val="clear" w:color="auto" w:fill="EEEEEE"/>
          </w:rPr>
          <w:t>EUROPE</w:t>
        </w:r>
      </w:hyperlink>
      <w:r>
        <w:rPr>
          <w:rStyle w:val="ht-vtag"/>
          <w:rFonts w:ascii="Lucida Grande" w:eastAsia="Times New Roman" w:hAnsi="Lucida Grande" w:cs="Lucida Grande"/>
          <w:color w:val="000000"/>
          <w:sz w:val="21"/>
          <w:szCs w:val="21"/>
        </w:rPr>
        <w:t> </w:t>
      </w:r>
    </w:p>
    <w:p w:rsidR="0053228A" w:rsidRDefault="0053228A" w:rsidP="0053228A">
      <w:pPr>
        <w:pStyle w:val="NormalWeb"/>
        <w:shd w:val="clear" w:color="auto" w:fill="FFFFFF"/>
        <w:spacing w:before="240" w:beforeAutospacing="0" w:after="240" w:afterAutospacing="0" w:line="336" w:lineRule="atLeast"/>
        <w:rPr>
          <w:rFonts w:ascii="Droid Sans" w:hAnsi="Droid Sans" w:cs="Lucida Grande"/>
          <w:b/>
          <w:bCs/>
          <w:color w:val="000000"/>
          <w:sz w:val="26"/>
          <w:szCs w:val="26"/>
        </w:rPr>
      </w:pPr>
      <w:r>
        <w:rPr>
          <w:rFonts w:ascii="Droid Sans" w:hAnsi="Droid Sans" w:cs="Lucida Grande"/>
          <w:b/>
          <w:bCs/>
          <w:color w:val="000000"/>
          <w:sz w:val="26"/>
          <w:szCs w:val="26"/>
        </w:rPr>
        <w:t>Richard Cavendish describes the events leading up to the execution of the Florentine friar Savonarola, on May 23rd, 1498.</w:t>
      </w:r>
    </w:p>
    <w:p w:rsidR="0053228A" w:rsidRDefault="0053228A" w:rsidP="0053228A">
      <w:pPr>
        <w:pStyle w:val="NormalWeb"/>
        <w:shd w:val="clear" w:color="auto" w:fill="FFFFFF"/>
        <w:spacing w:before="240" w:beforeAutospacing="0" w:after="240" w:afterAutospacing="0" w:line="384" w:lineRule="atLeast"/>
        <w:rPr>
          <w:rFonts w:ascii="Lucida Grande" w:hAnsi="Lucida Grande" w:cs="Lucida Grande"/>
          <w:color w:val="000000"/>
          <w:sz w:val="22"/>
          <w:szCs w:val="22"/>
        </w:rPr>
      </w:pPr>
      <w:proofErr w:type="spellStart"/>
      <w:r>
        <w:rPr>
          <w:rFonts w:ascii="Lucida Grande" w:hAnsi="Lucida Grande" w:cs="Lucida Grande"/>
          <w:color w:val="000000"/>
          <w:sz w:val="22"/>
          <w:szCs w:val="22"/>
        </w:rPr>
        <w:t>Girolamo</w:t>
      </w:r>
      <w:proofErr w:type="spellEnd"/>
      <w:r>
        <w:rPr>
          <w:rFonts w:ascii="Lucida Grande" w:hAnsi="Lucida Grande" w:cs="Lucida Grande"/>
          <w:color w:val="000000"/>
          <w:sz w:val="22"/>
          <w:szCs w:val="22"/>
        </w:rPr>
        <w:t xml:space="preserve"> Savonarola </w:t>
      </w:r>
      <w:proofErr w:type="spellStart"/>
      <w:r>
        <w:rPr>
          <w:rFonts w:ascii="Lucida Grande" w:hAnsi="Lucida Grande" w:cs="Lucida Grande"/>
          <w:color w:val="000000"/>
          <w:sz w:val="22"/>
          <w:szCs w:val="22"/>
        </w:rPr>
        <w:t>Domincan</w:t>
      </w:r>
      <w:proofErr w:type="spellEnd"/>
      <w:r>
        <w:rPr>
          <w:rFonts w:ascii="Lucida Grande" w:hAnsi="Lucida Grande" w:cs="Lucida Grande"/>
          <w:color w:val="000000"/>
          <w:sz w:val="22"/>
          <w:szCs w:val="22"/>
        </w:rPr>
        <w:t xml:space="preserve"> friar and puritan </w:t>
      </w:r>
      <w:proofErr w:type="gramStart"/>
      <w:r>
        <w:rPr>
          <w:rFonts w:ascii="Lucida Grande" w:hAnsi="Lucida Grande" w:cs="Lucida Grande"/>
          <w:color w:val="000000"/>
          <w:sz w:val="22"/>
          <w:szCs w:val="22"/>
        </w:rPr>
        <w:t>fanatic,</w:t>
      </w:r>
      <w:proofErr w:type="gramEnd"/>
      <w:r>
        <w:rPr>
          <w:rFonts w:ascii="Lucida Grande" w:hAnsi="Lucida Grande" w:cs="Lucida Grande"/>
          <w:color w:val="000000"/>
          <w:sz w:val="22"/>
          <w:szCs w:val="22"/>
        </w:rPr>
        <w:t xml:space="preserve"> became moral dictator of the city of Florence when the Medici were temporarily driven out in 1494. Sent to Florence originally a dozen years before, he made a reputation for austerity and learning, and became prior of the convent of St Mark (where his rooms can still be seen). A visionary, prophet and formidably effective hellfire preacher, obsessed with human wickedness and convinced that the wrath of God was about to fall upon the earth, he detested practically every form of pleasure and relaxation.</w:t>
      </w:r>
    </w:p>
    <w:p w:rsidR="0053228A" w:rsidRDefault="0053228A" w:rsidP="0053228A">
      <w:pPr>
        <w:pStyle w:val="NormalWeb"/>
        <w:shd w:val="clear" w:color="auto" w:fill="FFFFFF"/>
        <w:spacing w:before="240" w:beforeAutospacing="0" w:after="240" w:afterAutospacing="0" w:line="384" w:lineRule="atLeast"/>
        <w:rPr>
          <w:rFonts w:ascii="Lucida Grande" w:hAnsi="Lucida Grande" w:cs="Lucida Grande"/>
          <w:color w:val="000000"/>
          <w:sz w:val="22"/>
          <w:szCs w:val="22"/>
        </w:rPr>
      </w:pPr>
      <w:r>
        <w:rPr>
          <w:rFonts w:ascii="Lucida Grande" w:hAnsi="Lucida Grande" w:cs="Lucida Grande"/>
          <w:color w:val="000000"/>
          <w:sz w:val="22"/>
          <w:szCs w:val="22"/>
        </w:rPr>
        <w:t>His opponents called Savonarola and his followers ‘</w:t>
      </w:r>
      <w:proofErr w:type="spellStart"/>
      <w:r>
        <w:rPr>
          <w:rFonts w:ascii="Lucida Grande" w:hAnsi="Lucida Grande" w:cs="Lucida Grande"/>
          <w:color w:val="000000"/>
          <w:sz w:val="22"/>
          <w:szCs w:val="22"/>
        </w:rPr>
        <w:t>Snivellers</w:t>
      </w:r>
      <w:proofErr w:type="spellEnd"/>
      <w:r>
        <w:rPr>
          <w:rFonts w:ascii="Lucida Grande" w:hAnsi="Lucida Grande" w:cs="Lucida Grande"/>
          <w:color w:val="000000"/>
          <w:sz w:val="22"/>
          <w:szCs w:val="22"/>
        </w:rPr>
        <w:t xml:space="preserve">’ and he grimly disapproved of jokes and frivolity, of poetry and inns, of sex (especially the homosexual variety), of gambling, of fine clothes and </w:t>
      </w:r>
      <w:proofErr w:type="spellStart"/>
      <w:r>
        <w:rPr>
          <w:rFonts w:ascii="Lucida Grande" w:hAnsi="Lucida Grande" w:cs="Lucida Grande"/>
          <w:color w:val="000000"/>
          <w:sz w:val="22"/>
          <w:szCs w:val="22"/>
        </w:rPr>
        <w:t>jewellery</w:t>
      </w:r>
      <w:proofErr w:type="spellEnd"/>
      <w:r>
        <w:rPr>
          <w:rFonts w:ascii="Lucida Grande" w:hAnsi="Lucida Grande" w:cs="Lucida Grande"/>
          <w:color w:val="000000"/>
          <w:sz w:val="22"/>
          <w:szCs w:val="22"/>
        </w:rPr>
        <w:t xml:space="preserve"> and luxury of every sort. He denounced the works of Boccaccio, nude paintings, pictures of pagan deities and the whole humanistic culture of the Italian Renaissance. He called for laws against vice and laxity. He put an end to the carnivals and festivals the Florentines traditionally enjoyed, substituting religious festivals instead, and employed street urchins as a junior </w:t>
      </w:r>
      <w:proofErr w:type="spellStart"/>
      <w:r>
        <w:rPr>
          <w:rFonts w:ascii="Lucida Grande" w:hAnsi="Lucida Grande" w:cs="Lucida Grande"/>
          <w:color w:val="000000"/>
          <w:sz w:val="22"/>
          <w:szCs w:val="22"/>
        </w:rPr>
        <w:t>gestapo</w:t>
      </w:r>
      <w:proofErr w:type="spellEnd"/>
      <w:r>
        <w:rPr>
          <w:rFonts w:ascii="Lucida Grande" w:hAnsi="Lucida Grande" w:cs="Lucida Grande"/>
          <w:color w:val="000000"/>
          <w:sz w:val="22"/>
          <w:szCs w:val="22"/>
        </w:rPr>
        <w:t xml:space="preserve"> to sniff out luxurious and suspect items. In the famous ‘bonfire of the vanities’ in 1497 he had gaming tables and packs of cards, carnival masks, mirrors, ornaments, nude statues and supposedly indecent books and pictures burned in the street. The friar also disapproved of profiteering financiers and businessmen.</w:t>
      </w:r>
    </w:p>
    <w:p w:rsidR="0053228A" w:rsidRDefault="0053228A" w:rsidP="0053228A">
      <w:pPr>
        <w:pStyle w:val="NormalWeb"/>
        <w:shd w:val="clear" w:color="auto" w:fill="FFFFFF"/>
        <w:spacing w:before="240" w:beforeAutospacing="0" w:after="240" w:afterAutospacing="0" w:line="384" w:lineRule="atLeast"/>
        <w:rPr>
          <w:rFonts w:ascii="Lucida Grande" w:hAnsi="Lucida Grande" w:cs="Lucida Grande"/>
          <w:color w:val="000000"/>
          <w:sz w:val="22"/>
          <w:szCs w:val="22"/>
        </w:rPr>
      </w:pPr>
      <w:r>
        <w:rPr>
          <w:rFonts w:ascii="Lucida Grande" w:hAnsi="Lucida Grande" w:cs="Lucida Grande"/>
          <w:color w:val="000000"/>
          <w:sz w:val="22"/>
          <w:szCs w:val="22"/>
        </w:rPr>
        <w:t xml:space="preserve">Not surprisingly, Savonarola made many powerful enemies. Among them was the Borgia pope, Alexander VI, who had good reason to feel uncomfortable with the Dominican’s denunciation of the laxity and luxury of the Church and its leaders, and who eventually excommunicated the rigorous friar. On Palm Sunday in 1498 St Mark’s was attacked by a screaming mob and </w:t>
      </w:r>
      <w:proofErr w:type="gramStart"/>
      <w:r>
        <w:rPr>
          <w:rFonts w:ascii="Lucida Grande" w:hAnsi="Lucida Grande" w:cs="Lucida Grande"/>
          <w:color w:val="000000"/>
          <w:sz w:val="22"/>
          <w:szCs w:val="22"/>
        </w:rPr>
        <w:t xml:space="preserve">Savonarola was </w:t>
      </w:r>
      <w:r>
        <w:rPr>
          <w:rFonts w:ascii="Lucida Grande" w:hAnsi="Lucida Grande" w:cs="Lucida Grande"/>
          <w:color w:val="000000"/>
          <w:sz w:val="22"/>
          <w:szCs w:val="22"/>
        </w:rPr>
        <w:lastRenderedPageBreak/>
        <w:t>arrested by the Florentine authorities</w:t>
      </w:r>
      <w:proofErr w:type="gramEnd"/>
      <w:r>
        <w:rPr>
          <w:rFonts w:ascii="Lucida Grande" w:hAnsi="Lucida Grande" w:cs="Lucida Grande"/>
          <w:color w:val="000000"/>
          <w:sz w:val="22"/>
          <w:szCs w:val="22"/>
        </w:rPr>
        <w:t xml:space="preserve"> with two friars who were among his most ardent followers, Fra </w:t>
      </w:r>
      <w:proofErr w:type="spellStart"/>
      <w:r>
        <w:rPr>
          <w:rFonts w:ascii="Lucida Grande" w:hAnsi="Lucida Grande" w:cs="Lucida Grande"/>
          <w:color w:val="000000"/>
          <w:sz w:val="22"/>
          <w:szCs w:val="22"/>
        </w:rPr>
        <w:t>Dominico</w:t>
      </w:r>
      <w:proofErr w:type="spellEnd"/>
      <w:r>
        <w:rPr>
          <w:rFonts w:ascii="Lucida Grande" w:hAnsi="Lucida Grande" w:cs="Lucida Grande"/>
          <w:color w:val="000000"/>
          <w:sz w:val="22"/>
          <w:szCs w:val="22"/>
        </w:rPr>
        <w:t xml:space="preserve"> and Fra </w:t>
      </w:r>
      <w:proofErr w:type="spellStart"/>
      <w:r>
        <w:rPr>
          <w:rFonts w:ascii="Lucida Grande" w:hAnsi="Lucida Grande" w:cs="Lucida Grande"/>
          <w:color w:val="000000"/>
          <w:sz w:val="22"/>
          <w:szCs w:val="22"/>
        </w:rPr>
        <w:t>Salvestro</w:t>
      </w:r>
      <w:proofErr w:type="spellEnd"/>
      <w:r>
        <w:rPr>
          <w:rFonts w:ascii="Lucida Grande" w:hAnsi="Lucida Grande" w:cs="Lucida Grande"/>
          <w:color w:val="000000"/>
          <w:sz w:val="22"/>
          <w:szCs w:val="22"/>
        </w:rPr>
        <w:t>. All three were cruelly tortured before being condemned as heretics and handed over to the secular arm by two papal commissioners, who came hotfoot from Rome for the purpose on May 19th. ‘We shall have a fine bonfire,’ the senior commissioner remarked genially on arrival, ‘for I have the sentence of condemnation with me.’</w:t>
      </w:r>
    </w:p>
    <w:p w:rsidR="0053228A" w:rsidRDefault="0053228A" w:rsidP="0053228A">
      <w:pPr>
        <w:pStyle w:val="NormalWeb"/>
        <w:shd w:val="clear" w:color="auto" w:fill="FFFFFF"/>
        <w:spacing w:before="240" w:beforeAutospacing="0" w:after="240" w:afterAutospacing="0" w:line="384" w:lineRule="atLeast"/>
        <w:rPr>
          <w:rFonts w:ascii="Lucida Grande" w:hAnsi="Lucida Grande" w:cs="Lucida Grande"/>
          <w:color w:val="000000"/>
          <w:sz w:val="22"/>
          <w:szCs w:val="22"/>
        </w:rPr>
      </w:pPr>
      <w:r>
        <w:rPr>
          <w:rFonts w:ascii="Lucida Grande" w:hAnsi="Lucida Grande" w:cs="Lucida Grande"/>
          <w:color w:val="000000"/>
          <w:sz w:val="22"/>
          <w:szCs w:val="22"/>
        </w:rPr>
        <w:t xml:space="preserve">On the morning of May 23rd a crowd of Florentines gathered in the Piazza </w:t>
      </w:r>
      <w:proofErr w:type="spellStart"/>
      <w:r>
        <w:rPr>
          <w:rFonts w:ascii="Lucida Grande" w:hAnsi="Lucida Grande" w:cs="Lucida Grande"/>
          <w:color w:val="000000"/>
          <w:sz w:val="22"/>
          <w:szCs w:val="22"/>
        </w:rPr>
        <w:t>della</w:t>
      </w:r>
      <w:proofErr w:type="spellEnd"/>
      <w:r>
        <w:rPr>
          <w:rFonts w:ascii="Lucida Grande" w:hAnsi="Lucida Grande" w:cs="Lucida Grande"/>
          <w:color w:val="000000"/>
          <w:sz w:val="22"/>
          <w:szCs w:val="22"/>
        </w:rPr>
        <w:t xml:space="preserve"> </w:t>
      </w:r>
      <w:proofErr w:type="spellStart"/>
      <w:r>
        <w:rPr>
          <w:rFonts w:ascii="Lucida Grande" w:hAnsi="Lucida Grande" w:cs="Lucida Grande"/>
          <w:color w:val="000000"/>
          <w:sz w:val="22"/>
          <w:szCs w:val="22"/>
        </w:rPr>
        <w:t>Signoria</w:t>
      </w:r>
      <w:proofErr w:type="spellEnd"/>
      <w:r>
        <w:rPr>
          <w:rFonts w:ascii="Lucida Grande" w:hAnsi="Lucida Grande" w:cs="Lucida Grande"/>
          <w:color w:val="000000"/>
          <w:sz w:val="22"/>
          <w:szCs w:val="22"/>
        </w:rPr>
        <w:t xml:space="preserve">, where a scaffold had been erected </w:t>
      </w:r>
      <w:proofErr w:type="gramStart"/>
      <w:r>
        <w:rPr>
          <w:rFonts w:ascii="Lucida Grande" w:hAnsi="Lucida Grande" w:cs="Lucida Grande"/>
          <w:color w:val="000000"/>
          <w:sz w:val="22"/>
          <w:szCs w:val="22"/>
        </w:rPr>
        <w:t>on  a</w:t>
      </w:r>
      <w:proofErr w:type="gramEnd"/>
      <w:r>
        <w:rPr>
          <w:rFonts w:ascii="Lucida Grande" w:hAnsi="Lucida Grande" w:cs="Lucida Grande"/>
          <w:color w:val="000000"/>
          <w:sz w:val="22"/>
          <w:szCs w:val="22"/>
        </w:rPr>
        <w:t xml:space="preserve"> platform (a plaque marks the spot today). From the heavy beam dangled three halters, to hang the friars, and three chains, to support their bodies while they were subsequently burned to ashes. Wood for the burning was heaped up below. Some of the crowd screamed abuse at Savonarola and his two companions, who were formally unfrocked and left in their under-tunics with bare feet and their hands tied, before their faces were shaved, as was the custom. It is said that a priest standing near asked Savonarola what he felt about this approaching martyrdom. He answered, ‘The Lord has suffered as much for me,’ and these were his last recorded words.</w:t>
      </w:r>
    </w:p>
    <w:p w:rsidR="0053228A" w:rsidRPr="0053228A" w:rsidRDefault="0053228A" w:rsidP="0053228A">
      <w:pPr>
        <w:pStyle w:val="NormalWeb"/>
        <w:shd w:val="clear" w:color="auto" w:fill="FFFFFF"/>
        <w:spacing w:before="240" w:beforeAutospacing="0" w:after="240" w:afterAutospacing="0" w:line="384" w:lineRule="atLeast"/>
        <w:rPr>
          <w:rFonts w:ascii="Lucida Grande" w:hAnsi="Lucida Grande" w:cs="Lucida Grande"/>
          <w:color w:val="000000"/>
          <w:sz w:val="22"/>
          <w:szCs w:val="22"/>
        </w:rPr>
      </w:pPr>
      <w:r>
        <w:rPr>
          <w:rFonts w:ascii="Lucida Grande" w:hAnsi="Lucida Grande" w:cs="Lucida Grande"/>
          <w:color w:val="000000"/>
          <w:sz w:val="22"/>
          <w:szCs w:val="22"/>
        </w:rPr>
        <w:t xml:space="preserve">Fra </w:t>
      </w:r>
      <w:proofErr w:type="spellStart"/>
      <w:r>
        <w:rPr>
          <w:rFonts w:ascii="Lucida Grande" w:hAnsi="Lucida Grande" w:cs="Lucida Grande"/>
          <w:color w:val="000000"/>
          <w:sz w:val="22"/>
          <w:szCs w:val="22"/>
        </w:rPr>
        <w:t>Salvestro</w:t>
      </w:r>
      <w:proofErr w:type="spellEnd"/>
      <w:r>
        <w:rPr>
          <w:rFonts w:ascii="Lucida Grande" w:hAnsi="Lucida Grande" w:cs="Lucida Grande"/>
          <w:color w:val="000000"/>
          <w:sz w:val="22"/>
          <w:szCs w:val="22"/>
        </w:rPr>
        <w:t xml:space="preserve"> and Fra </w:t>
      </w:r>
      <w:proofErr w:type="spellStart"/>
      <w:r>
        <w:rPr>
          <w:rFonts w:ascii="Lucida Grande" w:hAnsi="Lucida Grande" w:cs="Lucida Grande"/>
          <w:color w:val="000000"/>
          <w:sz w:val="22"/>
          <w:szCs w:val="22"/>
        </w:rPr>
        <w:t>Domenico</w:t>
      </w:r>
      <w:proofErr w:type="spellEnd"/>
      <w:r>
        <w:rPr>
          <w:rFonts w:ascii="Lucida Grande" w:hAnsi="Lucida Grande" w:cs="Lucida Grande"/>
          <w:color w:val="000000"/>
          <w:sz w:val="22"/>
          <w:szCs w:val="22"/>
        </w:rPr>
        <w:t xml:space="preserve"> were hanged first, slowly and painfully, before Savonarola climbed the ladder to the place between them. The executioner made cruel fun of him and then apparently tried to delay his demise so that the flames would reach him before he was quite dead, but failed, and Savonarola died of strangulation at about 10am. He was forty-five years old. With the piles of wood below the scaffold set alight, the flames quickly engulfed the three dangling bodies while a trick of the heat made Savonarola’s right hand move so that he seemed to be blessing the spectators. Some of them burst into tears, but others, including excited children, sang and danced delightedly around the pyre and threw stones at the corpses. What little was left of the three Dominicans was thrown into the River Arno.</w:t>
      </w:r>
    </w:p>
    <w:p w:rsidR="0053228A" w:rsidRDefault="0053228A" w:rsidP="0053228A">
      <w:pPr>
        <w:pStyle w:val="Heading2"/>
        <w:shd w:val="clear" w:color="auto" w:fill="F2F2F2"/>
        <w:spacing w:before="0" w:beforeAutospacing="0" w:after="0" w:afterAutospacing="0" w:line="312" w:lineRule="atLeast"/>
        <w:jc w:val="center"/>
        <w:rPr>
          <w:rFonts w:ascii="Droid Sans" w:eastAsia="Times New Roman" w:hAnsi="Droid Sans" w:cs="Times New Roman"/>
          <w:color w:val="000000"/>
          <w:sz w:val="24"/>
          <w:szCs w:val="24"/>
        </w:rPr>
      </w:pPr>
      <w:r>
        <w:rPr>
          <w:rStyle w:val="block-head"/>
          <w:rFonts w:ascii="Droid Sans" w:eastAsia="Times New Roman" w:hAnsi="Droid Sans" w:cs="Times New Roman"/>
          <w:color w:val="000000"/>
          <w:sz w:val="24"/>
          <w:szCs w:val="24"/>
        </w:rPr>
        <w:t>If you enjoyed this article, you might like these:</w:t>
      </w:r>
    </w:p>
    <w:p w:rsidR="0053228A" w:rsidRDefault="0053228A" w:rsidP="0053228A">
      <w:pPr>
        <w:numPr>
          <w:ilvl w:val="0"/>
          <w:numId w:val="1"/>
        </w:numPr>
        <w:shd w:val="clear" w:color="auto" w:fill="F2F2F2"/>
        <w:spacing w:after="15" w:line="300" w:lineRule="atLeast"/>
        <w:ind w:left="-195"/>
        <w:rPr>
          <w:rFonts w:ascii="Droid Sans" w:eastAsia="Times New Roman" w:hAnsi="Droid Sans" w:cs="Times New Roman"/>
          <w:color w:val="000000"/>
          <w:sz w:val="21"/>
          <w:szCs w:val="21"/>
        </w:rPr>
      </w:pPr>
      <w:hyperlink r:id="rId15" w:history="1">
        <w:r>
          <w:rPr>
            <w:rStyle w:val="Hyperlink"/>
            <w:rFonts w:ascii="Droid Sans" w:eastAsia="Times New Roman" w:hAnsi="Droid Sans" w:cs="Times New Roman"/>
            <w:color w:val="C0272D"/>
            <w:sz w:val="21"/>
            <w:szCs w:val="21"/>
          </w:rPr>
          <w:t>Savonarola: The Unarmed Prophet</w:t>
        </w:r>
      </w:hyperlink>
    </w:p>
    <w:p w:rsidR="0053228A" w:rsidRDefault="0053228A" w:rsidP="0053228A">
      <w:pPr>
        <w:numPr>
          <w:ilvl w:val="0"/>
          <w:numId w:val="1"/>
        </w:numPr>
        <w:shd w:val="clear" w:color="auto" w:fill="F2F2F2"/>
        <w:spacing w:after="15" w:line="300" w:lineRule="atLeast"/>
        <w:ind w:left="-195"/>
        <w:rPr>
          <w:rFonts w:ascii="Droid Sans" w:eastAsia="Times New Roman" w:hAnsi="Droid Sans" w:cs="Times New Roman"/>
          <w:color w:val="000000"/>
          <w:sz w:val="21"/>
          <w:szCs w:val="21"/>
        </w:rPr>
      </w:pPr>
      <w:hyperlink r:id="rId16" w:history="1">
        <w:r>
          <w:rPr>
            <w:rStyle w:val="Hyperlink"/>
            <w:rFonts w:ascii="Droid Sans" w:eastAsia="Times New Roman" w:hAnsi="Droid Sans" w:cs="Times New Roman"/>
            <w:color w:val="C0272D"/>
            <w:sz w:val="21"/>
            <w:szCs w:val="21"/>
          </w:rPr>
          <w:t>Savonarola - Preacher and Patriot?</w:t>
        </w:r>
      </w:hyperlink>
    </w:p>
    <w:p w:rsidR="0053228A" w:rsidRDefault="0053228A" w:rsidP="0053228A">
      <w:pPr>
        <w:numPr>
          <w:ilvl w:val="0"/>
          <w:numId w:val="1"/>
        </w:numPr>
        <w:shd w:val="clear" w:color="auto" w:fill="F2F2F2"/>
        <w:spacing w:after="15" w:line="300" w:lineRule="atLeast"/>
        <w:ind w:left="-195"/>
        <w:rPr>
          <w:rFonts w:ascii="Droid Sans" w:eastAsia="Times New Roman" w:hAnsi="Droid Sans" w:cs="Times New Roman"/>
          <w:color w:val="000000"/>
          <w:sz w:val="21"/>
          <w:szCs w:val="21"/>
        </w:rPr>
      </w:pPr>
      <w:hyperlink r:id="rId17" w:history="1">
        <w:r>
          <w:rPr>
            <w:rStyle w:val="Hyperlink"/>
            <w:rFonts w:ascii="Droid Sans" w:eastAsia="Times New Roman" w:hAnsi="Droid Sans" w:cs="Times New Roman"/>
            <w:color w:val="C0272D"/>
            <w:sz w:val="21"/>
            <w:szCs w:val="21"/>
          </w:rPr>
          <w:t>Death in Florence</w:t>
        </w:r>
      </w:hyperlink>
    </w:p>
    <w:p w:rsidR="0053228A" w:rsidRDefault="0053228A" w:rsidP="0053228A">
      <w:pPr>
        <w:numPr>
          <w:ilvl w:val="0"/>
          <w:numId w:val="1"/>
        </w:numPr>
        <w:shd w:val="clear" w:color="auto" w:fill="F2F2F2"/>
        <w:spacing w:after="15" w:line="300" w:lineRule="atLeast"/>
        <w:ind w:left="-195"/>
        <w:rPr>
          <w:rFonts w:ascii="Droid Sans" w:eastAsia="Times New Roman" w:hAnsi="Droid Sans" w:cs="Times New Roman"/>
          <w:color w:val="000000"/>
          <w:sz w:val="21"/>
          <w:szCs w:val="21"/>
        </w:rPr>
      </w:pPr>
      <w:hyperlink r:id="rId18" w:history="1">
        <w:r>
          <w:rPr>
            <w:rStyle w:val="Hyperlink"/>
            <w:rFonts w:ascii="Droid Sans" w:eastAsia="Times New Roman" w:hAnsi="Droid Sans" w:cs="Times New Roman"/>
            <w:color w:val="C0272D"/>
            <w:sz w:val="21"/>
            <w:szCs w:val="21"/>
          </w:rPr>
          <w:t>The Political Philosophy of Machiavelli</w:t>
        </w:r>
      </w:hyperlink>
    </w:p>
    <w:p w:rsidR="0053228A" w:rsidRDefault="0053228A" w:rsidP="0053228A">
      <w:pPr>
        <w:numPr>
          <w:ilvl w:val="0"/>
          <w:numId w:val="1"/>
        </w:numPr>
        <w:shd w:val="clear" w:color="auto" w:fill="F2F2F2"/>
        <w:spacing w:after="15" w:line="300" w:lineRule="atLeast"/>
        <w:ind w:left="-195"/>
        <w:rPr>
          <w:rFonts w:ascii="Droid Sans" w:eastAsia="Times New Roman" w:hAnsi="Droid Sans" w:cs="Times New Roman"/>
          <w:color w:val="000000"/>
          <w:sz w:val="21"/>
          <w:szCs w:val="21"/>
        </w:rPr>
      </w:pPr>
      <w:hyperlink r:id="rId19" w:history="1">
        <w:r>
          <w:rPr>
            <w:rStyle w:val="Hyperlink"/>
            <w:rFonts w:ascii="Droid Sans" w:eastAsia="Times New Roman" w:hAnsi="Droid Sans" w:cs="Times New Roman"/>
            <w:color w:val="C0272D"/>
            <w:sz w:val="21"/>
            <w:szCs w:val="21"/>
          </w:rPr>
          <w:t>May 23</w:t>
        </w:r>
      </w:hyperlink>
      <w:bookmarkStart w:id="0" w:name="_GoBack"/>
      <w:bookmarkEnd w:id="0"/>
    </w:p>
    <w:sectPr w:rsidR="0053228A" w:rsidSect="00EA3F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roid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42C90"/>
    <w:multiLevelType w:val="multilevel"/>
    <w:tmpl w:val="ACC8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8A"/>
    <w:rsid w:val="00046BD0"/>
    <w:rsid w:val="002F5E59"/>
    <w:rsid w:val="0053228A"/>
    <w:rsid w:val="00561A13"/>
    <w:rsid w:val="00EA3F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6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28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322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28A"/>
    <w:rPr>
      <w:rFonts w:ascii="Times" w:hAnsi="Times"/>
      <w:b/>
      <w:bCs/>
      <w:kern w:val="36"/>
      <w:sz w:val="48"/>
      <w:szCs w:val="48"/>
    </w:rPr>
  </w:style>
  <w:style w:type="character" w:customStyle="1" w:styleId="Heading2Char">
    <w:name w:val="Heading 2 Char"/>
    <w:basedOn w:val="DefaultParagraphFont"/>
    <w:link w:val="Heading2"/>
    <w:uiPriority w:val="9"/>
    <w:rsid w:val="0053228A"/>
    <w:rPr>
      <w:rFonts w:ascii="Times" w:hAnsi="Times"/>
      <w:b/>
      <w:bCs/>
      <w:sz w:val="36"/>
      <w:szCs w:val="36"/>
    </w:rPr>
  </w:style>
  <w:style w:type="character" w:customStyle="1" w:styleId="apple-converted-space">
    <w:name w:val="apple-converted-space"/>
    <w:basedOn w:val="DefaultParagraphFont"/>
    <w:rsid w:val="0053228A"/>
  </w:style>
  <w:style w:type="character" w:customStyle="1" w:styleId="ht-vtag">
    <w:name w:val="ht-vtag"/>
    <w:basedOn w:val="DefaultParagraphFont"/>
    <w:rsid w:val="0053228A"/>
  </w:style>
  <w:style w:type="character" w:styleId="Hyperlink">
    <w:name w:val="Hyperlink"/>
    <w:basedOn w:val="DefaultParagraphFont"/>
    <w:uiPriority w:val="99"/>
    <w:semiHidden/>
    <w:unhideWhenUsed/>
    <w:rsid w:val="0053228A"/>
    <w:rPr>
      <w:color w:val="0000FF"/>
      <w:u w:val="single"/>
    </w:rPr>
  </w:style>
  <w:style w:type="paragraph" w:styleId="NormalWeb">
    <w:name w:val="Normal (Web)"/>
    <w:basedOn w:val="Normal"/>
    <w:uiPriority w:val="99"/>
    <w:unhideWhenUsed/>
    <w:rsid w:val="0053228A"/>
    <w:pPr>
      <w:spacing w:before="100" w:beforeAutospacing="1" w:after="100" w:afterAutospacing="1"/>
    </w:pPr>
    <w:rPr>
      <w:rFonts w:ascii="Times" w:hAnsi="Times" w:cs="Times New Roman"/>
      <w:sz w:val="20"/>
      <w:szCs w:val="20"/>
    </w:rPr>
  </w:style>
  <w:style w:type="character" w:customStyle="1" w:styleId="block-head">
    <w:name w:val="block-head"/>
    <w:basedOn w:val="DefaultParagraphFont"/>
    <w:rsid w:val="005322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28A"/>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322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28A"/>
    <w:rPr>
      <w:rFonts w:ascii="Times" w:hAnsi="Times"/>
      <w:b/>
      <w:bCs/>
      <w:kern w:val="36"/>
      <w:sz w:val="48"/>
      <w:szCs w:val="48"/>
    </w:rPr>
  </w:style>
  <w:style w:type="character" w:customStyle="1" w:styleId="Heading2Char">
    <w:name w:val="Heading 2 Char"/>
    <w:basedOn w:val="DefaultParagraphFont"/>
    <w:link w:val="Heading2"/>
    <w:uiPriority w:val="9"/>
    <w:rsid w:val="0053228A"/>
    <w:rPr>
      <w:rFonts w:ascii="Times" w:hAnsi="Times"/>
      <w:b/>
      <w:bCs/>
      <w:sz w:val="36"/>
      <w:szCs w:val="36"/>
    </w:rPr>
  </w:style>
  <w:style w:type="character" w:customStyle="1" w:styleId="apple-converted-space">
    <w:name w:val="apple-converted-space"/>
    <w:basedOn w:val="DefaultParagraphFont"/>
    <w:rsid w:val="0053228A"/>
  </w:style>
  <w:style w:type="character" w:customStyle="1" w:styleId="ht-vtag">
    <w:name w:val="ht-vtag"/>
    <w:basedOn w:val="DefaultParagraphFont"/>
    <w:rsid w:val="0053228A"/>
  </w:style>
  <w:style w:type="character" w:styleId="Hyperlink">
    <w:name w:val="Hyperlink"/>
    <w:basedOn w:val="DefaultParagraphFont"/>
    <w:uiPriority w:val="99"/>
    <w:semiHidden/>
    <w:unhideWhenUsed/>
    <w:rsid w:val="0053228A"/>
    <w:rPr>
      <w:color w:val="0000FF"/>
      <w:u w:val="single"/>
    </w:rPr>
  </w:style>
  <w:style w:type="paragraph" w:styleId="NormalWeb">
    <w:name w:val="Normal (Web)"/>
    <w:basedOn w:val="Normal"/>
    <w:uiPriority w:val="99"/>
    <w:unhideWhenUsed/>
    <w:rsid w:val="0053228A"/>
    <w:pPr>
      <w:spacing w:before="100" w:beforeAutospacing="1" w:after="100" w:afterAutospacing="1"/>
    </w:pPr>
    <w:rPr>
      <w:rFonts w:ascii="Times" w:hAnsi="Times" w:cs="Times New Roman"/>
      <w:sz w:val="20"/>
      <w:szCs w:val="20"/>
    </w:rPr>
  </w:style>
  <w:style w:type="character" w:customStyle="1" w:styleId="block-head">
    <w:name w:val="block-head"/>
    <w:basedOn w:val="DefaultParagraphFont"/>
    <w:rsid w:val="0053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615396">
      <w:bodyDiv w:val="1"/>
      <w:marLeft w:val="0"/>
      <w:marRight w:val="0"/>
      <w:marTop w:val="0"/>
      <w:marBottom w:val="0"/>
      <w:divBdr>
        <w:top w:val="none" w:sz="0" w:space="0" w:color="auto"/>
        <w:left w:val="none" w:sz="0" w:space="0" w:color="auto"/>
        <w:bottom w:val="none" w:sz="0" w:space="0" w:color="auto"/>
        <w:right w:val="none" w:sz="0" w:space="0" w:color="auto"/>
      </w:divBdr>
      <w:divsChild>
        <w:div w:id="833378510">
          <w:marLeft w:val="0"/>
          <w:marRight w:val="0"/>
          <w:marTop w:val="0"/>
          <w:marBottom w:val="0"/>
          <w:divBdr>
            <w:top w:val="none" w:sz="0" w:space="0" w:color="auto"/>
            <w:left w:val="none" w:sz="0" w:space="0" w:color="auto"/>
            <w:bottom w:val="none" w:sz="0" w:space="0" w:color="auto"/>
            <w:right w:val="none" w:sz="0" w:space="0" w:color="auto"/>
          </w:divBdr>
          <w:divsChild>
            <w:div w:id="718163378">
              <w:marLeft w:val="0"/>
              <w:marRight w:val="0"/>
              <w:marTop w:val="0"/>
              <w:marBottom w:val="0"/>
              <w:divBdr>
                <w:top w:val="none" w:sz="0" w:space="0" w:color="auto"/>
                <w:left w:val="none" w:sz="0" w:space="0" w:color="auto"/>
                <w:bottom w:val="none" w:sz="0" w:space="0" w:color="auto"/>
                <w:right w:val="none" w:sz="0" w:space="0" w:color="auto"/>
              </w:divBdr>
              <w:divsChild>
                <w:div w:id="502474882">
                  <w:marLeft w:val="0"/>
                  <w:marRight w:val="0"/>
                  <w:marTop w:val="60"/>
                  <w:marBottom w:val="90"/>
                  <w:divBdr>
                    <w:top w:val="none" w:sz="0" w:space="0" w:color="auto"/>
                    <w:left w:val="none" w:sz="0" w:space="0" w:color="auto"/>
                    <w:bottom w:val="none" w:sz="0" w:space="0" w:color="auto"/>
                    <w:right w:val="none" w:sz="0" w:space="0" w:color="auto"/>
                  </w:divBdr>
                </w:div>
                <w:div w:id="237253038">
                  <w:marLeft w:val="0"/>
                  <w:marRight w:val="0"/>
                  <w:marTop w:val="135"/>
                  <w:marBottom w:val="30"/>
                  <w:divBdr>
                    <w:top w:val="none" w:sz="0" w:space="0" w:color="auto"/>
                    <w:left w:val="none" w:sz="0" w:space="0" w:color="auto"/>
                    <w:bottom w:val="none" w:sz="0" w:space="0" w:color="auto"/>
                    <w:right w:val="none" w:sz="0" w:space="0" w:color="auto"/>
                  </w:divBdr>
                </w:div>
                <w:div w:id="2122607860">
                  <w:marLeft w:val="0"/>
                  <w:marRight w:val="0"/>
                  <w:marTop w:val="0"/>
                  <w:marBottom w:val="0"/>
                  <w:divBdr>
                    <w:top w:val="none" w:sz="0" w:space="0" w:color="auto"/>
                    <w:left w:val="none" w:sz="0" w:space="0" w:color="auto"/>
                    <w:bottom w:val="none" w:sz="0" w:space="0" w:color="auto"/>
                    <w:right w:val="none" w:sz="0" w:space="0" w:color="auto"/>
                  </w:divBdr>
                </w:div>
                <w:div w:id="1756243808">
                  <w:marLeft w:val="0"/>
                  <w:marRight w:val="0"/>
                  <w:marTop w:val="0"/>
                  <w:marBottom w:val="0"/>
                  <w:divBdr>
                    <w:top w:val="none" w:sz="0" w:space="0" w:color="auto"/>
                    <w:left w:val="none" w:sz="0" w:space="0" w:color="auto"/>
                    <w:bottom w:val="none" w:sz="0" w:space="0" w:color="auto"/>
                    <w:right w:val="none" w:sz="0" w:space="0" w:color="auto"/>
                  </w:divBdr>
                  <w:divsChild>
                    <w:div w:id="827867230">
                      <w:marLeft w:val="0"/>
                      <w:marRight w:val="0"/>
                      <w:marTop w:val="0"/>
                      <w:marBottom w:val="0"/>
                      <w:divBdr>
                        <w:top w:val="none" w:sz="0" w:space="0" w:color="auto"/>
                        <w:left w:val="none" w:sz="0" w:space="0" w:color="auto"/>
                        <w:bottom w:val="none" w:sz="0" w:space="0" w:color="auto"/>
                        <w:right w:val="none" w:sz="0" w:space="0" w:color="auto"/>
                      </w:divBdr>
                      <w:divsChild>
                        <w:div w:id="346948146">
                          <w:marLeft w:val="0"/>
                          <w:marRight w:val="0"/>
                          <w:marTop w:val="0"/>
                          <w:marBottom w:val="0"/>
                          <w:divBdr>
                            <w:top w:val="none" w:sz="0" w:space="0" w:color="auto"/>
                            <w:left w:val="none" w:sz="0" w:space="0" w:color="auto"/>
                            <w:bottom w:val="none" w:sz="0" w:space="0" w:color="auto"/>
                            <w:right w:val="none" w:sz="0" w:space="0" w:color="auto"/>
                          </w:divBdr>
                          <w:divsChild>
                            <w:div w:id="1689679260">
                              <w:marLeft w:val="0"/>
                              <w:marRight w:val="0"/>
                              <w:marTop w:val="0"/>
                              <w:marBottom w:val="0"/>
                              <w:divBdr>
                                <w:top w:val="none" w:sz="0" w:space="0" w:color="auto"/>
                                <w:left w:val="none" w:sz="0" w:space="0" w:color="auto"/>
                                <w:bottom w:val="none" w:sz="0" w:space="0" w:color="auto"/>
                                <w:right w:val="none" w:sz="0" w:space="0" w:color="auto"/>
                              </w:divBdr>
                              <w:divsChild>
                                <w:div w:id="18532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15267">
          <w:marLeft w:val="0"/>
          <w:marRight w:val="0"/>
          <w:marTop w:val="0"/>
          <w:marBottom w:val="0"/>
          <w:divBdr>
            <w:top w:val="none" w:sz="0" w:space="0" w:color="auto"/>
            <w:left w:val="none" w:sz="0" w:space="0" w:color="auto"/>
            <w:bottom w:val="none" w:sz="0" w:space="0" w:color="auto"/>
            <w:right w:val="none" w:sz="0" w:space="0" w:color="auto"/>
          </w:divBdr>
          <w:divsChild>
            <w:div w:id="1913349805">
              <w:marLeft w:val="0"/>
              <w:marRight w:val="0"/>
              <w:marTop w:val="0"/>
              <w:marBottom w:val="240"/>
              <w:divBdr>
                <w:top w:val="none" w:sz="0" w:space="0" w:color="auto"/>
                <w:left w:val="none" w:sz="0" w:space="0" w:color="auto"/>
                <w:bottom w:val="none" w:sz="0" w:space="0" w:color="auto"/>
                <w:right w:val="none" w:sz="0" w:space="0" w:color="auto"/>
              </w:divBdr>
              <w:divsChild>
                <w:div w:id="1673023870">
                  <w:marLeft w:val="0"/>
                  <w:marRight w:val="0"/>
                  <w:marTop w:val="0"/>
                  <w:marBottom w:val="0"/>
                  <w:divBdr>
                    <w:top w:val="none" w:sz="0" w:space="0" w:color="auto"/>
                    <w:left w:val="none" w:sz="0" w:space="0" w:color="auto"/>
                    <w:bottom w:val="none" w:sz="0" w:space="0" w:color="auto"/>
                    <w:right w:val="none" w:sz="0" w:space="0" w:color="auto"/>
                  </w:divBdr>
                  <w:divsChild>
                    <w:div w:id="158106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istorytoday.com/taxonomy/term/14772"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historytoday.com/print/6743" TargetMode="External"/><Relationship Id="rId11" Type="http://schemas.openxmlformats.org/officeDocument/2006/relationships/hyperlink" Target="http://www.historytoday.com/printmail/6743" TargetMode="External"/><Relationship Id="rId12" Type="http://schemas.openxmlformats.org/officeDocument/2006/relationships/hyperlink" Target="http://www.historytoday.com/taxonomy/term/13941" TargetMode="External"/><Relationship Id="rId13" Type="http://schemas.openxmlformats.org/officeDocument/2006/relationships/hyperlink" Target="http://www.historytoday.com/taxonomy/term/14833" TargetMode="External"/><Relationship Id="rId14" Type="http://schemas.openxmlformats.org/officeDocument/2006/relationships/hyperlink" Target="http://www.historytoday.com/taxonomy/term/39" TargetMode="External"/><Relationship Id="rId15" Type="http://schemas.openxmlformats.org/officeDocument/2006/relationships/hyperlink" Target="http://www.historytoday.com/lf-marks/savonarola-unarmed-prophet" TargetMode="External"/><Relationship Id="rId16" Type="http://schemas.openxmlformats.org/officeDocument/2006/relationships/hyperlink" Target="http://www.historytoday.com/donald-weinstein/savonarola-preacher-and-patriot" TargetMode="External"/><Relationship Id="rId17" Type="http://schemas.openxmlformats.org/officeDocument/2006/relationships/hyperlink" Target="http://www.historytoday.com/blog/2011/09/death-florence" TargetMode="External"/><Relationship Id="rId18" Type="http://schemas.openxmlformats.org/officeDocument/2006/relationships/hyperlink" Target="http://www.historytoday.com/ernestro-landi/political-philosophy-machiavelli" TargetMode="External"/><Relationship Id="rId19" Type="http://schemas.openxmlformats.org/officeDocument/2006/relationships/hyperlink" Target="http://www.historytoday.com/on-this-day/2011-05-23/may-2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istorytoday.com/taxonomy/term/42" TargetMode="External"/><Relationship Id="rId7" Type="http://schemas.openxmlformats.org/officeDocument/2006/relationships/hyperlink" Target="http://www.historytoday.com/taxonomy/term/43" TargetMode="External"/><Relationship Id="rId8" Type="http://schemas.openxmlformats.org/officeDocument/2006/relationships/hyperlink" Target="http://www.historytoday.com/taxonomy/term/1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4448</Characters>
  <Application>Microsoft Macintosh Word</Application>
  <DocSecurity>0</DocSecurity>
  <Lines>37</Lines>
  <Paragraphs>10</Paragraphs>
  <ScaleCrop>false</ScaleCrop>
  <Company>Shorewood Schools</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Shorewood Schools</dc:creator>
  <cp:keywords/>
  <dc:description/>
  <cp:lastModifiedBy>Shorewood Schools</cp:lastModifiedBy>
  <cp:revision>1</cp:revision>
  <dcterms:created xsi:type="dcterms:W3CDTF">2013-11-21T21:32:00Z</dcterms:created>
  <dcterms:modified xsi:type="dcterms:W3CDTF">2013-11-21T21:34:00Z</dcterms:modified>
</cp:coreProperties>
</file>