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DC" w:rsidRPr="00421EDC" w:rsidRDefault="00421EDC">
      <w:pPr>
        <w:rPr>
          <w:sz w:val="20"/>
        </w:rPr>
      </w:pPr>
      <w:bookmarkStart w:id="0" w:name="_GoBack"/>
      <w:bookmarkEnd w:id="0"/>
      <w:r w:rsidRPr="00421EDC">
        <w:rPr>
          <w:sz w:val="20"/>
        </w:rPr>
        <w:t xml:space="preserve">Reading guide </w:t>
      </w:r>
      <w:r w:rsidRPr="00421EDC">
        <w:rPr>
          <w:sz w:val="20"/>
        </w:rPr>
        <w:tab/>
      </w:r>
      <w:r w:rsidRPr="00421EDC">
        <w:rPr>
          <w:sz w:val="20"/>
        </w:rPr>
        <w:tab/>
      </w:r>
      <w:r w:rsidRPr="00421EDC">
        <w:rPr>
          <w:sz w:val="20"/>
        </w:rPr>
        <w:tab/>
      </w:r>
      <w:r w:rsidRPr="00421EDC">
        <w:rPr>
          <w:sz w:val="20"/>
        </w:rPr>
        <w:tab/>
      </w:r>
      <w:r w:rsidRPr="00421EDC">
        <w:rPr>
          <w:sz w:val="20"/>
        </w:rPr>
        <w:tab/>
        <w:t>Name: _______________________</w:t>
      </w:r>
    </w:p>
    <w:p w:rsidR="00421EDC" w:rsidRPr="00421EDC" w:rsidRDefault="00421EDC">
      <w:pPr>
        <w:rPr>
          <w:sz w:val="20"/>
        </w:rPr>
      </w:pPr>
      <w:r w:rsidRPr="00421EDC">
        <w:rPr>
          <w:sz w:val="20"/>
        </w:rPr>
        <w:t>Ch 12 sec 2</w:t>
      </w:r>
    </w:p>
    <w:p w:rsidR="00421EDC" w:rsidRPr="00421EDC" w:rsidRDefault="00421EDC">
      <w:pPr>
        <w:rPr>
          <w:sz w:val="20"/>
        </w:rPr>
      </w:pPr>
    </w:p>
    <w:p w:rsidR="00421EDC" w:rsidRPr="00421EDC" w:rsidRDefault="00421EDC">
      <w:pPr>
        <w:rPr>
          <w:sz w:val="20"/>
        </w:rPr>
      </w:pPr>
      <w:r w:rsidRPr="00421EDC">
        <w:rPr>
          <w:sz w:val="20"/>
        </w:rPr>
        <w:t>The Harding Presidency</w:t>
      </w:r>
    </w:p>
    <w:p w:rsidR="00421EDC" w:rsidRPr="00421EDC" w:rsidRDefault="00421EDC">
      <w:pPr>
        <w:rPr>
          <w:sz w:val="20"/>
        </w:rPr>
      </w:pPr>
    </w:p>
    <w:p w:rsidR="00421EDC" w:rsidRDefault="00421EDC">
      <w:pPr>
        <w:rPr>
          <w:sz w:val="20"/>
        </w:rPr>
      </w:pPr>
      <w:r w:rsidRPr="00421EDC">
        <w:rPr>
          <w:sz w:val="20"/>
        </w:rPr>
        <w:t xml:space="preserve">1.  </w:t>
      </w:r>
      <w:r>
        <w:rPr>
          <w:sz w:val="20"/>
        </w:rPr>
        <w:t>How is Warren G. Harding described in the introduction to the chapter? Why would this appeal to the American public at this time?</w:t>
      </w:r>
    </w:p>
    <w:p w:rsidR="00421EDC" w:rsidRDefault="00421EDC">
      <w:pPr>
        <w:rPr>
          <w:sz w:val="20"/>
        </w:rPr>
      </w:pPr>
    </w:p>
    <w:p w:rsidR="00421EDC" w:rsidRDefault="00421EDC">
      <w:pPr>
        <w:rPr>
          <w:sz w:val="20"/>
        </w:rPr>
      </w:pPr>
    </w:p>
    <w:p w:rsidR="00421EDC" w:rsidRDefault="00421EDC">
      <w:pPr>
        <w:rPr>
          <w:sz w:val="20"/>
        </w:rPr>
      </w:pPr>
    </w:p>
    <w:p w:rsidR="00421EDC" w:rsidRDefault="00421EDC">
      <w:pPr>
        <w:rPr>
          <w:sz w:val="20"/>
        </w:rPr>
      </w:pPr>
    </w:p>
    <w:p w:rsidR="00421EDC" w:rsidRDefault="00421EDC">
      <w:pPr>
        <w:rPr>
          <w:sz w:val="20"/>
        </w:rPr>
      </w:pPr>
    </w:p>
    <w:p w:rsidR="00421EDC" w:rsidRDefault="00421EDC">
      <w:pPr>
        <w:rPr>
          <w:sz w:val="20"/>
        </w:rPr>
      </w:pPr>
      <w:r>
        <w:rPr>
          <w:sz w:val="20"/>
        </w:rPr>
        <w:t xml:space="preserve">2.  What does Harding do to try and promote and preserve peace?  </w:t>
      </w:r>
    </w:p>
    <w:p w:rsidR="00421EDC" w:rsidRDefault="00421EDC">
      <w:pPr>
        <w:rPr>
          <w:sz w:val="20"/>
        </w:rPr>
      </w:pPr>
    </w:p>
    <w:p w:rsidR="00421EDC" w:rsidRDefault="00421EDC">
      <w:pPr>
        <w:rPr>
          <w:sz w:val="20"/>
        </w:rPr>
      </w:pPr>
    </w:p>
    <w:p w:rsidR="00421EDC" w:rsidRDefault="00421EDC">
      <w:pPr>
        <w:rPr>
          <w:sz w:val="20"/>
        </w:rPr>
      </w:pPr>
    </w:p>
    <w:p w:rsidR="00421EDC" w:rsidRDefault="00421EDC">
      <w:pPr>
        <w:rPr>
          <w:sz w:val="20"/>
        </w:rPr>
      </w:pPr>
      <w:proofErr w:type="gramStart"/>
      <w:r>
        <w:rPr>
          <w:sz w:val="20"/>
        </w:rPr>
        <w:t>explain</w:t>
      </w:r>
      <w:proofErr w:type="gramEnd"/>
      <w:r>
        <w:rPr>
          <w:sz w:val="20"/>
        </w:rPr>
        <w:t>:  Kellogg-Briand Pact</w:t>
      </w:r>
    </w:p>
    <w:p w:rsidR="00421EDC" w:rsidRDefault="00421EDC">
      <w:pPr>
        <w:rPr>
          <w:sz w:val="20"/>
        </w:rPr>
      </w:pPr>
    </w:p>
    <w:p w:rsidR="00421EDC" w:rsidRDefault="00421EDC">
      <w:pPr>
        <w:rPr>
          <w:sz w:val="20"/>
        </w:rPr>
      </w:pPr>
    </w:p>
    <w:p w:rsidR="00421EDC" w:rsidRDefault="00421EDC">
      <w:pPr>
        <w:rPr>
          <w:sz w:val="20"/>
        </w:rPr>
      </w:pPr>
    </w:p>
    <w:p w:rsidR="00421EDC" w:rsidRDefault="00421EDC">
      <w:pPr>
        <w:rPr>
          <w:sz w:val="20"/>
        </w:rPr>
      </w:pPr>
    </w:p>
    <w:p w:rsidR="00421EDC" w:rsidRDefault="00421EDC">
      <w:pPr>
        <w:rPr>
          <w:sz w:val="20"/>
        </w:rPr>
      </w:pPr>
      <w:r>
        <w:rPr>
          <w:sz w:val="20"/>
        </w:rPr>
        <w:t>3.  What was the Dawes Plan?  How did it prevent a renewal of fighting in Europe?</w:t>
      </w:r>
    </w:p>
    <w:p w:rsidR="00421EDC" w:rsidRDefault="00421EDC">
      <w:pPr>
        <w:rPr>
          <w:sz w:val="20"/>
        </w:rPr>
      </w:pPr>
    </w:p>
    <w:p w:rsidR="00421EDC" w:rsidRDefault="00421EDC">
      <w:pPr>
        <w:rPr>
          <w:sz w:val="20"/>
        </w:rPr>
      </w:pPr>
    </w:p>
    <w:p w:rsidR="00421EDC" w:rsidRDefault="00421EDC">
      <w:pPr>
        <w:rPr>
          <w:sz w:val="20"/>
        </w:rPr>
      </w:pPr>
    </w:p>
    <w:p w:rsidR="00421EDC" w:rsidRDefault="00421EDC">
      <w:pPr>
        <w:rPr>
          <w:sz w:val="20"/>
        </w:rPr>
      </w:pPr>
    </w:p>
    <w:p w:rsidR="00421EDC" w:rsidRDefault="00421EDC">
      <w:pPr>
        <w:rPr>
          <w:sz w:val="20"/>
        </w:rPr>
      </w:pPr>
    </w:p>
    <w:p w:rsidR="00421EDC" w:rsidRDefault="00421EDC">
      <w:pPr>
        <w:rPr>
          <w:sz w:val="20"/>
        </w:rPr>
      </w:pPr>
      <w:r>
        <w:rPr>
          <w:sz w:val="20"/>
        </w:rPr>
        <w:t>4.  Who is the “Ohio Gang”?  Why do they have such an impact on President Harding?</w:t>
      </w:r>
    </w:p>
    <w:p w:rsidR="00421EDC" w:rsidRDefault="00421EDC">
      <w:pPr>
        <w:rPr>
          <w:sz w:val="20"/>
        </w:rPr>
      </w:pPr>
    </w:p>
    <w:p w:rsidR="00421EDC" w:rsidRDefault="00421EDC">
      <w:pPr>
        <w:rPr>
          <w:sz w:val="20"/>
        </w:rPr>
      </w:pPr>
    </w:p>
    <w:p w:rsidR="00421EDC" w:rsidRDefault="00421EDC">
      <w:pPr>
        <w:rPr>
          <w:sz w:val="20"/>
        </w:rPr>
      </w:pPr>
    </w:p>
    <w:p w:rsidR="00421EDC" w:rsidRDefault="00421EDC">
      <w:pPr>
        <w:rPr>
          <w:sz w:val="20"/>
        </w:rPr>
      </w:pPr>
    </w:p>
    <w:p w:rsidR="00421EDC" w:rsidRDefault="00421EDC">
      <w:pPr>
        <w:rPr>
          <w:sz w:val="20"/>
        </w:rPr>
      </w:pPr>
      <w:r>
        <w:rPr>
          <w:sz w:val="20"/>
        </w:rPr>
        <w:t xml:space="preserve">5.  Why was it a problem when oil-rich public lands were leased to the Navy?  Did the Navy actually use these lands?  </w:t>
      </w:r>
    </w:p>
    <w:p w:rsidR="00421EDC" w:rsidRDefault="00421EDC">
      <w:pPr>
        <w:rPr>
          <w:sz w:val="20"/>
        </w:rPr>
      </w:pPr>
    </w:p>
    <w:p w:rsidR="00421EDC" w:rsidRDefault="00421EDC">
      <w:pPr>
        <w:rPr>
          <w:sz w:val="20"/>
        </w:rPr>
      </w:pPr>
    </w:p>
    <w:p w:rsidR="00421EDC" w:rsidRDefault="00421EDC">
      <w:pPr>
        <w:rPr>
          <w:sz w:val="20"/>
        </w:rPr>
      </w:pPr>
    </w:p>
    <w:p w:rsidR="00421EDC" w:rsidRDefault="00421EDC">
      <w:pPr>
        <w:rPr>
          <w:sz w:val="20"/>
        </w:rPr>
      </w:pPr>
    </w:p>
    <w:p w:rsidR="00421EDC" w:rsidRDefault="00421EDC">
      <w:pPr>
        <w:rPr>
          <w:sz w:val="20"/>
        </w:rPr>
      </w:pPr>
    </w:p>
    <w:p w:rsidR="00421EDC" w:rsidRDefault="00421EDC">
      <w:pPr>
        <w:rPr>
          <w:sz w:val="20"/>
        </w:rPr>
      </w:pPr>
      <w:r>
        <w:rPr>
          <w:sz w:val="20"/>
        </w:rPr>
        <w:t>Who is Albert B. Fall?  How does he benefit from the Teapot Dome leases?</w:t>
      </w:r>
    </w:p>
    <w:p w:rsidR="00421EDC" w:rsidRDefault="00421EDC">
      <w:pPr>
        <w:rPr>
          <w:sz w:val="20"/>
        </w:rPr>
      </w:pPr>
    </w:p>
    <w:p w:rsidR="00421EDC" w:rsidRDefault="00421EDC">
      <w:pPr>
        <w:rPr>
          <w:sz w:val="20"/>
        </w:rPr>
      </w:pPr>
    </w:p>
    <w:p w:rsidR="00421EDC" w:rsidRDefault="00421EDC">
      <w:pPr>
        <w:rPr>
          <w:sz w:val="20"/>
        </w:rPr>
      </w:pPr>
    </w:p>
    <w:p w:rsidR="00421EDC" w:rsidRDefault="00421EDC">
      <w:pPr>
        <w:rPr>
          <w:sz w:val="20"/>
        </w:rPr>
      </w:pPr>
    </w:p>
    <w:p w:rsidR="00421EDC" w:rsidRDefault="00421EDC">
      <w:pPr>
        <w:rPr>
          <w:sz w:val="20"/>
        </w:rPr>
      </w:pPr>
    </w:p>
    <w:p w:rsidR="00421EDC" w:rsidRDefault="00421EDC">
      <w:pPr>
        <w:rPr>
          <w:sz w:val="20"/>
        </w:rPr>
      </w:pPr>
    </w:p>
    <w:p w:rsidR="00421EDC" w:rsidRDefault="00421EDC">
      <w:pPr>
        <w:rPr>
          <w:sz w:val="20"/>
        </w:rPr>
      </w:pPr>
      <w:r>
        <w:rPr>
          <w:sz w:val="20"/>
        </w:rPr>
        <w:t>6.  What is the effect of all this scandal on the handsome Mr. Harding?</w:t>
      </w:r>
    </w:p>
    <w:p w:rsidR="00421EDC" w:rsidRDefault="00421EDC">
      <w:pPr>
        <w:rPr>
          <w:sz w:val="20"/>
        </w:rPr>
      </w:pPr>
    </w:p>
    <w:p w:rsidR="00421EDC" w:rsidRDefault="00421EDC">
      <w:pPr>
        <w:rPr>
          <w:sz w:val="20"/>
        </w:rPr>
      </w:pPr>
    </w:p>
    <w:p w:rsidR="00421EDC" w:rsidRDefault="00421EDC">
      <w:pPr>
        <w:rPr>
          <w:sz w:val="20"/>
        </w:rPr>
      </w:pPr>
    </w:p>
    <w:p w:rsidR="00421EDC" w:rsidRDefault="00421EDC">
      <w:pPr>
        <w:rPr>
          <w:sz w:val="20"/>
        </w:rPr>
      </w:pPr>
    </w:p>
    <w:p w:rsidR="00421EDC" w:rsidRDefault="00421EDC">
      <w:pPr>
        <w:rPr>
          <w:sz w:val="20"/>
        </w:rPr>
      </w:pPr>
    </w:p>
    <w:p w:rsidR="00421EDC" w:rsidRDefault="00421EDC">
      <w:pPr>
        <w:rPr>
          <w:sz w:val="20"/>
        </w:rPr>
      </w:pPr>
    </w:p>
    <w:p w:rsidR="00421EDC" w:rsidRDefault="00421EDC">
      <w:pPr>
        <w:rPr>
          <w:sz w:val="20"/>
        </w:rPr>
      </w:pPr>
    </w:p>
    <w:p w:rsidR="00421EDC" w:rsidRDefault="00421EDC">
      <w:pPr>
        <w:rPr>
          <w:sz w:val="20"/>
        </w:rPr>
      </w:pPr>
    </w:p>
    <w:sectPr w:rsidR="00421EDC" w:rsidSect="00EA3FF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DC"/>
    <w:rsid w:val="00421EDC"/>
    <w:rsid w:val="00FE44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Macintosh Word</Application>
  <DocSecurity>0</DocSecurity>
  <Lines>5</Lines>
  <Paragraphs>1</Paragraphs>
  <ScaleCrop>false</ScaleCrop>
  <Company>Shorewood School District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cp:lastModifiedBy>Shorewood Schools</cp:lastModifiedBy>
  <cp:revision>2</cp:revision>
  <dcterms:created xsi:type="dcterms:W3CDTF">2013-11-18T19:52:00Z</dcterms:created>
  <dcterms:modified xsi:type="dcterms:W3CDTF">2013-11-18T19:52:00Z</dcterms:modified>
</cp:coreProperties>
</file>